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FF" w:rsidRDefault="00AC57FF" w:rsidP="00E920EE">
      <w:r>
        <w:rPr>
          <w:noProof/>
          <w:lang w:eastAsia="ru-RU"/>
        </w:rPr>
        <w:drawing>
          <wp:inline distT="0" distB="0" distL="0" distR="0">
            <wp:extent cx="4314825" cy="2427089"/>
            <wp:effectExtent l="19050" t="0" r="9525" b="0"/>
            <wp:docPr id="1" name="Рисунок 1" descr="C:\Users\Библиотека\Downloads\IMG-2025061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IMG-20250616-WA00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2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7FF" w:rsidRDefault="00AC57FF" w:rsidP="00E920EE"/>
    <w:p w:rsidR="00E920EE" w:rsidRDefault="00E920EE" w:rsidP="00E920EE">
      <w:r>
        <w:t>Компания «</w:t>
      </w:r>
      <w:bookmarkStart w:id="0" w:name="_GoBack"/>
      <w:r>
        <w:t>Давай бросать</w:t>
      </w:r>
      <w:bookmarkEnd w:id="0"/>
      <w:r>
        <w:t>» против электронных сигарет и никотиновой зависимости</w:t>
      </w:r>
    </w:p>
    <w:p w:rsidR="00E920EE" w:rsidRDefault="00E920EE" w:rsidP="00E920EE">
      <w:r>
        <w:t xml:space="preserve">Считаешь, что курение электронных сигарет не вредно и это просто «клубничный пар»? Табак там не горит, а </w:t>
      </w:r>
      <w:proofErr w:type="spellStart"/>
      <w:r>
        <w:t>электронно</w:t>
      </w:r>
      <w:proofErr w:type="spellEnd"/>
      <w:r>
        <w:t xml:space="preserve"> нагревается, но почему-то с сосудами начинаются проблемы.</w:t>
      </w:r>
    </w:p>
    <w:p w:rsidR="00E920EE" w:rsidRDefault="00E920EE" w:rsidP="00E920EE">
      <w:r>
        <w:t xml:space="preserve">Электронные сигареты, </w:t>
      </w:r>
      <w:proofErr w:type="spellStart"/>
      <w:r>
        <w:t>вейпы</w:t>
      </w:r>
      <w:proofErr w:type="spellEnd"/>
      <w:r>
        <w:t xml:space="preserve"> и иные устройства для курения в последнее время завоевали огромную популярность, особенно среди молодёжи. Это результат хороших маркетинговых стратегий и моды на «парение».</w:t>
      </w:r>
    </w:p>
    <w:p w:rsidR="00E920EE" w:rsidRDefault="00E920EE" w:rsidP="00E920EE">
      <w:r>
        <w:t>Сообщество единомышленников, решившихся отказаться от зависимости, насчитывает более 64 тыс. участников. В группах можно найти истории тех, кто уже отказался от курения, полезные советы и практики по отказу от зависимости – но главное – это поддержка и единство всех желающих стать свободными от этого пагубного занятия.</w:t>
      </w:r>
    </w:p>
    <w:p w:rsidR="00E920EE" w:rsidRDefault="00E920EE" w:rsidP="00E920EE">
      <w:r>
        <w:t>Присоединиться к сообществу «Давай бросать» можно в социальной сети «</w:t>
      </w:r>
      <w:proofErr w:type="spellStart"/>
      <w:r>
        <w:t>Вконтакте</w:t>
      </w:r>
      <w:proofErr w:type="spellEnd"/>
      <w:r>
        <w:t xml:space="preserve">» и </w:t>
      </w:r>
      <w:proofErr w:type="spellStart"/>
      <w:r>
        <w:t>мессенджере</w:t>
      </w:r>
      <w:proofErr w:type="spellEnd"/>
      <w:r>
        <w:t xml:space="preserve"> «</w:t>
      </w:r>
      <w:proofErr w:type="spellStart"/>
      <w:r>
        <w:t>Телеграм</w:t>
      </w:r>
      <w:proofErr w:type="spellEnd"/>
      <w:r>
        <w:t>»:</w:t>
      </w:r>
    </w:p>
    <w:p w:rsidR="00E920EE" w:rsidRDefault="00E920EE" w:rsidP="00E920EE">
      <w:r>
        <w:t xml:space="preserve">Национальный проект «Продолжительная и активная жизнь» особое внимание уделяет борьбе с потреблением </w:t>
      </w:r>
      <w:proofErr w:type="spellStart"/>
      <w:r>
        <w:t>никотинсодержащей</w:t>
      </w:r>
      <w:proofErr w:type="spellEnd"/>
      <w:r>
        <w:t xml:space="preserve"> продукции и популяризации здорового образа жизни.</w:t>
      </w:r>
    </w:p>
    <w:p w:rsidR="00E920EE" w:rsidRDefault="00E920EE" w:rsidP="00E920EE">
      <w:r>
        <w:t>Присоединиться к сообществу «Давай бросать» можно в социальных сетях:</w:t>
      </w:r>
    </w:p>
    <w:p w:rsidR="00E920EE" w:rsidRDefault="00E920EE" w:rsidP="00E920EE">
      <w:r>
        <w:t xml:space="preserve">https://t.me/davaibrosat </w:t>
      </w:r>
    </w:p>
    <w:p w:rsidR="00E920EE" w:rsidRDefault="00E920EE" w:rsidP="00E920EE">
      <w:r>
        <w:t xml:space="preserve">https://vk.com/davaibrosat </w:t>
      </w:r>
    </w:p>
    <w:p w:rsidR="0031439D" w:rsidRDefault="00E920EE" w:rsidP="00E920EE">
      <w:r>
        <w:t xml:space="preserve">В финале марафона участники получат полный набор оригинальных </w:t>
      </w:r>
      <w:proofErr w:type="spellStart"/>
      <w:r>
        <w:t>стикеров</w:t>
      </w:r>
      <w:proofErr w:type="spellEnd"/>
      <w:r>
        <w:t>, а случайным образом выбранные победители — годовую подписку на VK Музыку.</w:t>
      </w:r>
    </w:p>
    <w:sectPr w:rsidR="0031439D" w:rsidSect="00E2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0EE"/>
    <w:rsid w:val="0031439D"/>
    <w:rsid w:val="00AC57FF"/>
    <w:rsid w:val="00E2550F"/>
    <w:rsid w:val="00E9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ОО</dc:creator>
  <cp:keywords/>
  <dc:description/>
  <cp:lastModifiedBy>Библиотека</cp:lastModifiedBy>
  <cp:revision>3</cp:revision>
  <dcterms:created xsi:type="dcterms:W3CDTF">2025-06-16T12:38:00Z</dcterms:created>
  <dcterms:modified xsi:type="dcterms:W3CDTF">2025-06-18T05:55:00Z</dcterms:modified>
</cp:coreProperties>
</file>